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02" w:rsidRPr="001E1B1F" w:rsidRDefault="001E1B1F" w:rsidP="001E1B1F">
      <w:pPr>
        <w:pStyle w:val="Corpsdetexte"/>
        <w:jc w:val="center"/>
        <w:rPr>
          <w:color w:val="FF0000"/>
          <w:sz w:val="20"/>
        </w:rPr>
      </w:pPr>
      <w:r w:rsidRPr="001E1B1F">
        <w:rPr>
          <w:color w:val="FF0000"/>
          <w:sz w:val="20"/>
        </w:rPr>
        <w:t>Cette fiche est  à retourner à la CNCP à bri</w:t>
      </w:r>
      <w:r w:rsidR="00173F54">
        <w:rPr>
          <w:color w:val="FF0000"/>
          <w:sz w:val="20"/>
        </w:rPr>
        <w:t>gitte-veronique.bouquet@emploi</w:t>
      </w:r>
      <w:r w:rsidRPr="001E1B1F">
        <w:rPr>
          <w:color w:val="FF0000"/>
          <w:sz w:val="20"/>
        </w:rPr>
        <w:t>.gouv.fr</w:t>
      </w:r>
    </w:p>
    <w:p w:rsidR="00424502" w:rsidRDefault="00424502">
      <w:pPr>
        <w:pStyle w:val="Titre1"/>
        <w:pBdr>
          <w:left w:val="single" w:sz="8" w:space="26" w:color="000000"/>
        </w:pBdr>
        <w:shd w:val="clear" w:color="auto" w:fill="EEECE1"/>
        <w:spacing w:before="120" w:after="120"/>
        <w:rPr>
          <w:rFonts w:cs="Arial"/>
          <w:sz w:val="18"/>
        </w:rPr>
      </w:pPr>
      <w:r>
        <w:rPr>
          <w:rFonts w:cs="Arial"/>
          <w:sz w:val="18"/>
        </w:rPr>
        <w:t xml:space="preserve">Fiche pour l’avis d’opportunité de la CNCP sur la création du diplôme d'ingénieur de </w:t>
      </w:r>
    </w:p>
    <w:p w:rsidR="00424502" w:rsidRDefault="00424502">
      <w:pPr>
        <w:pStyle w:val="Titre1"/>
        <w:pBdr>
          <w:left w:val="single" w:sz="8" w:space="26" w:color="000000"/>
        </w:pBdr>
        <w:shd w:val="clear" w:color="auto" w:fill="EEECE1"/>
        <w:spacing w:before="120" w:after="120"/>
        <w:rPr>
          <w:rFonts w:cs="Arial"/>
          <w:sz w:val="18"/>
        </w:rPr>
      </w:pPr>
      <w:r>
        <w:rPr>
          <w:rFonts w:cs="Arial"/>
          <w:sz w:val="18"/>
        </w:rPr>
        <w:t>&lt;Nom de l'école&gt;, &lt;nom de la certification&gt; 3 pages maximum</w:t>
      </w:r>
    </w:p>
    <w:p w:rsidR="00424502" w:rsidRDefault="00424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Enregistrement CNCP</w:t>
      </w:r>
    </w:p>
    <w:p w:rsidR="00424502" w:rsidRDefault="00424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:rsidR="00424502" w:rsidRDefault="00424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:rsidR="00424502" w:rsidRDefault="00424502">
      <w:pPr>
        <w:rPr>
          <w:rFonts w:ascii="Arial" w:hAnsi="Arial" w:cs="Arial"/>
          <w:sz w:val="18"/>
        </w:rPr>
      </w:pPr>
    </w:p>
    <w:p w:rsidR="00424502" w:rsidRDefault="00424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Ministère(s) de tutelle ou de rattachement…………..………………………………..</w:t>
      </w:r>
    </w:p>
    <w:p w:rsidR="00424502" w:rsidRDefault="00424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:rsidR="00424502" w:rsidRDefault="00424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ÉCOLE D'INGÉNIEURS (développement, sigle, marque) :………………………………………………………………………………..</w:t>
      </w:r>
    </w:p>
    <w:p w:rsidR="00424502" w:rsidRDefault="00424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:rsidR="00424502" w:rsidRDefault="00424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Établissement (ayant la personnalité morale)…</w:t>
      </w:r>
    </w:p>
    <w:p w:rsidR="00424502" w:rsidRDefault="00424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Adresse postale de l'école ……………………………………………………………………………………………………………………</w:t>
      </w:r>
    </w:p>
    <w:p w:rsidR="00424502" w:rsidRDefault="00424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:rsidR="00424502" w:rsidRDefault="00424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</w:rPr>
        <w:t xml:space="preserve">Téléphone de l’école :……………………. </w:t>
      </w:r>
      <w:r>
        <w:rPr>
          <w:rFonts w:ascii="Arial" w:hAnsi="Arial" w:cs="Arial"/>
          <w:sz w:val="18"/>
          <w:lang w:val="de-DE"/>
        </w:rPr>
        <w:t xml:space="preserve">Fax: </w:t>
      </w:r>
    </w:p>
    <w:p w:rsidR="00424502" w:rsidRDefault="00424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  </w:t>
      </w:r>
    </w:p>
    <w:p w:rsidR="00424502" w:rsidRDefault="00424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lang w:val="de-DE"/>
        </w:rPr>
      </w:pPr>
    </w:p>
    <w:p w:rsidR="00424502" w:rsidRDefault="00424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</w:p>
    <w:p w:rsidR="00424502" w:rsidRDefault="00424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</w:rPr>
      </w:pPr>
    </w:p>
    <w:p w:rsidR="00424502" w:rsidRDefault="00424502">
      <w:pPr>
        <w:rPr>
          <w:rFonts w:ascii="Arial" w:hAnsi="Arial" w:cs="Arial"/>
          <w:sz w:val="18"/>
        </w:rPr>
      </w:pPr>
    </w:p>
    <w:p w:rsidR="00424502" w:rsidRDefault="00424502">
      <w:pPr>
        <w:rPr>
          <w:rFonts w:ascii="Arial" w:hAnsi="Arial" w:cs="Arial"/>
          <w:sz w:val="18"/>
        </w:rPr>
      </w:pPr>
    </w:p>
    <w:p w:rsidR="00424502" w:rsidRPr="001E1B1F" w:rsidRDefault="00424502" w:rsidP="001E1B1F">
      <w:pPr>
        <w:rPr>
          <w:rFonts w:ascii="Arial" w:hAnsi="Arial" w:cs="Arial"/>
          <w:b/>
          <w:bCs/>
          <w:sz w:val="20"/>
          <w:highlight w:val="lightGray"/>
        </w:rPr>
      </w:pPr>
      <w:r w:rsidRPr="001E1B1F">
        <w:rPr>
          <w:rFonts w:ascii="Arial" w:hAnsi="Arial" w:cs="Arial"/>
          <w:b/>
          <w:bCs/>
          <w:sz w:val="20"/>
          <w:highlight w:val="lightGray"/>
        </w:rPr>
        <w:t>1 ) Intitulé, natur</w:t>
      </w:r>
      <w:r w:rsidR="001E1B1F" w:rsidRPr="001E1B1F">
        <w:rPr>
          <w:rFonts w:ascii="Arial" w:hAnsi="Arial" w:cs="Arial"/>
          <w:b/>
          <w:bCs/>
          <w:sz w:val="20"/>
          <w:highlight w:val="lightGray"/>
        </w:rPr>
        <w:t>e du titre et d</w:t>
      </w:r>
      <w:r w:rsidRPr="001E1B1F">
        <w:rPr>
          <w:rFonts w:ascii="Arial" w:hAnsi="Arial" w:cs="Arial"/>
          <w:b/>
          <w:bCs/>
          <w:sz w:val="20"/>
          <w:highlight w:val="lightGray"/>
        </w:rPr>
        <w:t>omain</w:t>
      </w:r>
      <w:r w:rsidR="001E1B1F">
        <w:rPr>
          <w:rFonts w:ascii="Arial" w:hAnsi="Arial" w:cs="Arial"/>
          <w:b/>
          <w:bCs/>
          <w:sz w:val="20"/>
          <w:highlight w:val="lightGray"/>
        </w:rPr>
        <w:t>es des formations d'ingénieurs </w:t>
      </w:r>
    </w:p>
    <w:p w:rsidR="00424502" w:rsidRPr="001E1B1F" w:rsidRDefault="00424502" w:rsidP="001E1B1F">
      <w:pPr>
        <w:rPr>
          <w:rFonts w:ascii="Arial" w:hAnsi="Arial" w:cs="Arial"/>
          <w:b/>
          <w:bCs/>
          <w:sz w:val="20"/>
        </w:rPr>
      </w:pPr>
      <w:r w:rsidRPr="001E1B1F">
        <w:rPr>
          <w:rFonts w:ascii="Arial" w:hAnsi="Arial" w:cs="Arial"/>
          <w:b/>
          <w:bCs/>
          <w:sz w:val="20"/>
          <w:highlight w:val="lightGray"/>
        </w:rPr>
        <w:t>Spécialités/disciplines scientifiques et techniques</w:t>
      </w:r>
    </w:p>
    <w:p w:rsidR="001E1B1F" w:rsidRDefault="001E1B1F">
      <w:pPr>
        <w:rPr>
          <w:rFonts w:ascii="Arial" w:hAnsi="Arial" w:cs="Arial"/>
          <w:sz w:val="18"/>
        </w:rPr>
      </w:pPr>
    </w:p>
    <w:p w:rsidR="00424502" w:rsidRDefault="0042450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Secteur économique concerné</w:t>
      </w:r>
      <w:r w:rsidR="001E1B1F">
        <w:rPr>
          <w:rFonts w:ascii="Arial" w:hAnsi="Arial" w:cs="Arial"/>
          <w:sz w:val="18"/>
        </w:rPr>
        <w:t> :</w:t>
      </w:r>
    </w:p>
    <w:p w:rsidR="00DC7276" w:rsidRDefault="00DC7276">
      <w:pPr>
        <w:rPr>
          <w:rFonts w:ascii="Arial" w:hAnsi="Arial" w:cs="Arial"/>
          <w:sz w:val="18"/>
        </w:rPr>
      </w:pPr>
    </w:p>
    <w:p w:rsidR="00424502" w:rsidRDefault="0042450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Secteur ou domaine des industries et services : </w:t>
      </w:r>
    </w:p>
    <w:p w:rsidR="00DC7276" w:rsidRDefault="00DC7276">
      <w:pPr>
        <w:rPr>
          <w:rFonts w:ascii="Arial" w:hAnsi="Arial" w:cs="Arial"/>
          <w:sz w:val="18"/>
        </w:rPr>
      </w:pPr>
    </w:p>
    <w:p w:rsidR="00424502" w:rsidRDefault="0042450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Métiers ou fonctions visées</w:t>
      </w:r>
      <w:r w:rsidR="001E1B1F">
        <w:rPr>
          <w:rFonts w:ascii="Arial" w:hAnsi="Arial" w:cs="Arial"/>
          <w:sz w:val="18"/>
        </w:rPr>
        <w:t> :</w:t>
      </w:r>
    </w:p>
    <w:p w:rsidR="00424502" w:rsidRDefault="00424502">
      <w:pPr>
        <w:rPr>
          <w:rFonts w:ascii="Arial" w:hAnsi="Arial" w:cs="Arial"/>
          <w:sz w:val="18"/>
        </w:rPr>
      </w:pPr>
    </w:p>
    <w:p w:rsidR="00424502" w:rsidRDefault="00424502">
      <w:pPr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b/>
          <w:bCs/>
          <w:sz w:val="20"/>
          <w:highlight w:val="lightGray"/>
        </w:rPr>
        <w:t>2) Contexte et enjeux  de la création</w:t>
      </w:r>
      <w:r>
        <w:rPr>
          <w:rFonts w:ascii="Arial" w:hAnsi="Arial" w:cs="Arial"/>
          <w:sz w:val="18"/>
        </w:rPr>
        <w:t xml:space="preserve"> ( </w:t>
      </w:r>
      <w:r>
        <w:rPr>
          <w:rFonts w:ascii="Arial" w:hAnsi="Arial" w:cs="Arial"/>
          <w:i/>
          <w:iCs/>
          <w:sz w:val="18"/>
        </w:rPr>
        <w:t xml:space="preserve">bref historique du secteur, origine de la demande, évolutions du secteur, prise en compte d’évolutions réglementaires, cibles des publics, y compris  par la VAE)   </w:t>
      </w:r>
    </w:p>
    <w:p w:rsidR="00424502" w:rsidRDefault="00424502">
      <w:pPr>
        <w:rPr>
          <w:rFonts w:ascii="Arial" w:hAnsi="Arial" w:cs="Arial"/>
          <w:sz w:val="18"/>
        </w:rPr>
      </w:pPr>
    </w:p>
    <w:p w:rsidR="00424502" w:rsidRDefault="00424502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3)</w:t>
      </w:r>
      <w:r w:rsidR="001E1B1F">
        <w:rPr>
          <w:rFonts w:ascii="Arial" w:hAnsi="Arial" w:cs="Arial"/>
          <w:b/>
          <w:bCs/>
          <w:sz w:val="20"/>
          <w:highlight w:val="lightGray"/>
        </w:rPr>
        <w:t xml:space="preserve"> Objectifs de la certification </w:t>
      </w:r>
    </w:p>
    <w:p w:rsidR="00424502" w:rsidRDefault="00424502">
      <w:pPr>
        <w:pStyle w:val="Default"/>
        <w:rPr>
          <w:b/>
          <w:bCs/>
          <w:sz w:val="18"/>
          <w:szCs w:val="18"/>
        </w:rPr>
      </w:pPr>
    </w:p>
    <w:p w:rsidR="00424502" w:rsidRDefault="00424502">
      <w:pPr>
        <w:pStyle w:val="Default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  <w:highlight w:val="lightGray"/>
        </w:rPr>
        <w:t>4) Cib</w:t>
      </w:r>
      <w:r w:rsidR="001E1B1F">
        <w:rPr>
          <w:b/>
          <w:bCs/>
          <w:sz w:val="20"/>
          <w:szCs w:val="18"/>
          <w:highlight w:val="lightGray"/>
        </w:rPr>
        <w:t>les du projet de certification </w:t>
      </w:r>
    </w:p>
    <w:p w:rsidR="00424502" w:rsidRDefault="00424502">
      <w:pPr>
        <w:pStyle w:val="Default"/>
        <w:rPr>
          <w:b/>
          <w:bCs/>
          <w:sz w:val="18"/>
          <w:szCs w:val="18"/>
        </w:rPr>
      </w:pPr>
    </w:p>
    <w:p w:rsidR="00424502" w:rsidRDefault="001E1B1F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4-</w:t>
      </w:r>
      <w:r w:rsidR="00424502">
        <w:rPr>
          <w:b/>
          <w:bCs/>
          <w:sz w:val="18"/>
          <w:szCs w:val="18"/>
        </w:rPr>
        <w:t>1 OBSERVATION DES MÉTIERS :</w:t>
      </w:r>
    </w:p>
    <w:p w:rsidR="00DC7276" w:rsidRDefault="00DC7276">
      <w:pPr>
        <w:pStyle w:val="Default"/>
        <w:jc w:val="both"/>
        <w:rPr>
          <w:sz w:val="18"/>
          <w:szCs w:val="18"/>
        </w:rPr>
      </w:pPr>
    </w:p>
    <w:p w:rsidR="00424502" w:rsidRDefault="001E1B1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Prospective en matière d'emploi :</w:t>
      </w:r>
    </w:p>
    <w:p w:rsidR="00DC7276" w:rsidRDefault="00DC7276">
      <w:pPr>
        <w:pStyle w:val="Default"/>
        <w:rPr>
          <w:b/>
          <w:bCs/>
          <w:color w:val="auto"/>
          <w:sz w:val="18"/>
          <w:szCs w:val="18"/>
        </w:rPr>
      </w:pPr>
    </w:p>
    <w:p w:rsidR="00424502" w:rsidRDefault="00424502">
      <w:pPr>
        <w:pStyle w:val="Default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4-2 COMPÉTENCES ATTENDUES</w:t>
      </w:r>
    </w:p>
    <w:p w:rsidR="00DC7276" w:rsidRDefault="00DC7276">
      <w:pPr>
        <w:pStyle w:val="Default"/>
        <w:rPr>
          <w:color w:val="auto"/>
          <w:sz w:val="18"/>
          <w:szCs w:val="18"/>
        </w:rPr>
      </w:pPr>
    </w:p>
    <w:p w:rsidR="00424502" w:rsidRDefault="00424502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Définition</w:t>
      </w:r>
      <w:r w:rsidR="001E1B1F">
        <w:rPr>
          <w:color w:val="auto"/>
          <w:sz w:val="18"/>
          <w:szCs w:val="18"/>
        </w:rPr>
        <w:t xml:space="preserve"> des capacités et compétences </w:t>
      </w:r>
      <w:r>
        <w:rPr>
          <w:color w:val="auto"/>
          <w:sz w:val="18"/>
          <w:szCs w:val="18"/>
        </w:rPr>
        <w:t xml:space="preserve">des </w:t>
      </w:r>
      <w:r w:rsidR="001E1B1F">
        <w:rPr>
          <w:color w:val="auto"/>
          <w:sz w:val="18"/>
          <w:szCs w:val="18"/>
        </w:rPr>
        <w:t>titulaires de la certification :</w:t>
      </w:r>
    </w:p>
    <w:p w:rsidR="00DC7276" w:rsidRDefault="00DC7276">
      <w:pPr>
        <w:pStyle w:val="Default"/>
        <w:rPr>
          <w:sz w:val="18"/>
        </w:rPr>
      </w:pPr>
    </w:p>
    <w:p w:rsidR="00424502" w:rsidRDefault="00424502">
      <w:pPr>
        <w:pStyle w:val="Default"/>
        <w:rPr>
          <w:color w:val="auto"/>
          <w:sz w:val="18"/>
          <w:szCs w:val="18"/>
        </w:rPr>
      </w:pPr>
      <w:r>
        <w:rPr>
          <w:sz w:val="18"/>
        </w:rPr>
        <w:t>Modalités  dévaluation des compétences</w:t>
      </w:r>
      <w:r w:rsidR="001E1B1F">
        <w:rPr>
          <w:sz w:val="18"/>
        </w:rPr>
        <w:t> :</w:t>
      </w:r>
    </w:p>
    <w:p w:rsidR="00424502" w:rsidRDefault="00424502">
      <w:pPr>
        <w:pStyle w:val="Default"/>
        <w:rPr>
          <w:sz w:val="18"/>
          <w:szCs w:val="18"/>
        </w:rPr>
      </w:pPr>
    </w:p>
    <w:p w:rsidR="00424502" w:rsidRDefault="00424502">
      <w:pPr>
        <w:pStyle w:val="Default"/>
        <w:jc w:val="both"/>
        <w:rPr>
          <w:b/>
          <w:bCs/>
          <w:sz w:val="20"/>
          <w:szCs w:val="18"/>
        </w:rPr>
      </w:pPr>
      <w:r>
        <w:rPr>
          <w:b/>
          <w:bCs/>
          <w:sz w:val="20"/>
          <w:szCs w:val="18"/>
          <w:highlight w:val="lightGray"/>
        </w:rPr>
        <w:t>5 Inscription du titre dans le panorama des certifications existantes :</w:t>
      </w:r>
    </w:p>
    <w:p w:rsidR="00424502" w:rsidRDefault="00424502">
      <w:pPr>
        <w:pStyle w:val="Default"/>
        <w:jc w:val="both"/>
        <w:rPr>
          <w:b/>
          <w:bCs/>
          <w:sz w:val="18"/>
          <w:szCs w:val="18"/>
        </w:rPr>
      </w:pPr>
    </w:p>
    <w:p w:rsidR="00424502" w:rsidRDefault="001E1B1F">
      <w:pPr>
        <w:pStyle w:val="Default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5-1 </w:t>
      </w:r>
      <w:r w:rsidR="00424502">
        <w:rPr>
          <w:b/>
          <w:bCs/>
          <w:sz w:val="18"/>
          <w:szCs w:val="18"/>
        </w:rPr>
        <w:t>OFFRE EXISTANTE</w:t>
      </w:r>
    </w:p>
    <w:p w:rsidR="00DC7276" w:rsidRDefault="00DC7276">
      <w:pPr>
        <w:pStyle w:val="Default"/>
        <w:jc w:val="both"/>
        <w:rPr>
          <w:sz w:val="18"/>
          <w:szCs w:val="18"/>
        </w:rPr>
      </w:pPr>
    </w:p>
    <w:p w:rsidR="00424502" w:rsidRDefault="001E1B1F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Relation avec les ministères :</w:t>
      </w:r>
    </w:p>
    <w:p w:rsidR="00DC7276" w:rsidRDefault="00DC7276">
      <w:pPr>
        <w:pStyle w:val="Default"/>
        <w:jc w:val="both"/>
        <w:rPr>
          <w:sz w:val="18"/>
          <w:szCs w:val="18"/>
        </w:rPr>
      </w:pPr>
    </w:p>
    <w:p w:rsidR="00424502" w:rsidRDefault="0042450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Partenariat avec d'autres établissements d'enseign</w:t>
      </w:r>
      <w:r w:rsidR="001E1B1F">
        <w:rPr>
          <w:sz w:val="18"/>
          <w:szCs w:val="18"/>
        </w:rPr>
        <w:t>ement supérieur, réseaux actifs :</w:t>
      </w:r>
    </w:p>
    <w:p w:rsidR="00DC7276" w:rsidRDefault="00DC7276">
      <w:pPr>
        <w:pStyle w:val="Default"/>
        <w:jc w:val="both"/>
        <w:rPr>
          <w:sz w:val="18"/>
          <w:szCs w:val="18"/>
        </w:rPr>
      </w:pPr>
    </w:p>
    <w:p w:rsidR="00424502" w:rsidRDefault="0042450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Positionnement de l'établissement dans le dispositif na</w:t>
      </w:r>
      <w:r w:rsidR="001E1B1F">
        <w:rPr>
          <w:sz w:val="18"/>
          <w:szCs w:val="18"/>
        </w:rPr>
        <w:t>tional de formation d'ingénieur :</w:t>
      </w:r>
    </w:p>
    <w:p w:rsidR="00DC7276" w:rsidRDefault="00DC7276">
      <w:pPr>
        <w:pStyle w:val="Default"/>
        <w:jc w:val="both"/>
        <w:rPr>
          <w:sz w:val="18"/>
          <w:szCs w:val="18"/>
        </w:rPr>
      </w:pPr>
    </w:p>
    <w:p w:rsidR="00424502" w:rsidRDefault="0042450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Certifications conjoin</w:t>
      </w:r>
      <w:r w:rsidR="001E1B1F">
        <w:rPr>
          <w:sz w:val="18"/>
          <w:szCs w:val="18"/>
        </w:rPr>
        <w:t>tes éventuelles :</w:t>
      </w:r>
    </w:p>
    <w:p w:rsidR="00424502" w:rsidRDefault="00424502">
      <w:pPr>
        <w:pStyle w:val="Default"/>
        <w:jc w:val="both"/>
        <w:rPr>
          <w:b/>
          <w:bCs/>
          <w:sz w:val="18"/>
          <w:szCs w:val="18"/>
        </w:rPr>
      </w:pPr>
    </w:p>
    <w:p w:rsidR="000066E4" w:rsidRDefault="000066E4">
      <w:pPr>
        <w:pStyle w:val="Default"/>
        <w:jc w:val="both"/>
        <w:rPr>
          <w:b/>
          <w:bCs/>
          <w:sz w:val="18"/>
          <w:szCs w:val="18"/>
        </w:rPr>
      </w:pPr>
    </w:p>
    <w:p w:rsidR="000066E4" w:rsidRDefault="000066E4">
      <w:pPr>
        <w:pStyle w:val="Default"/>
        <w:jc w:val="both"/>
        <w:rPr>
          <w:b/>
          <w:bCs/>
          <w:sz w:val="18"/>
          <w:szCs w:val="18"/>
        </w:rPr>
      </w:pPr>
    </w:p>
    <w:p w:rsidR="000066E4" w:rsidRDefault="000066E4">
      <w:pPr>
        <w:pStyle w:val="Default"/>
        <w:jc w:val="both"/>
        <w:rPr>
          <w:b/>
          <w:bCs/>
          <w:sz w:val="18"/>
          <w:szCs w:val="18"/>
        </w:rPr>
      </w:pPr>
    </w:p>
    <w:p w:rsidR="000066E4" w:rsidRDefault="000066E4">
      <w:pPr>
        <w:pStyle w:val="Default"/>
        <w:jc w:val="both"/>
        <w:rPr>
          <w:b/>
          <w:bCs/>
          <w:sz w:val="18"/>
          <w:szCs w:val="18"/>
        </w:rPr>
      </w:pPr>
    </w:p>
    <w:p w:rsidR="000066E4" w:rsidRDefault="000066E4">
      <w:pPr>
        <w:pStyle w:val="Default"/>
        <w:jc w:val="both"/>
        <w:rPr>
          <w:b/>
          <w:bCs/>
          <w:sz w:val="18"/>
          <w:szCs w:val="18"/>
        </w:rPr>
      </w:pPr>
    </w:p>
    <w:p w:rsidR="00424502" w:rsidRDefault="001E1B1F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5-2 </w:t>
      </w:r>
      <w:r w:rsidR="00424502">
        <w:rPr>
          <w:b/>
          <w:bCs/>
          <w:sz w:val="18"/>
          <w:szCs w:val="18"/>
        </w:rPr>
        <w:t>ANCRAGE LOCAL ET RÉGIONAL</w:t>
      </w:r>
    </w:p>
    <w:p w:rsidR="00DC7276" w:rsidRDefault="00DC7276">
      <w:pPr>
        <w:pStyle w:val="Default"/>
        <w:jc w:val="both"/>
        <w:rPr>
          <w:sz w:val="18"/>
          <w:szCs w:val="18"/>
        </w:rPr>
      </w:pPr>
    </w:p>
    <w:p w:rsidR="00424502" w:rsidRDefault="0042450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Participation aux programmes de développement</w:t>
      </w:r>
      <w:r w:rsidR="001E1B1F">
        <w:rPr>
          <w:sz w:val="18"/>
          <w:szCs w:val="18"/>
        </w:rPr>
        <w:t xml:space="preserve"> économique régionaux et locaux :</w:t>
      </w:r>
    </w:p>
    <w:p w:rsidR="00DC7276" w:rsidRDefault="00DC7276">
      <w:pPr>
        <w:pStyle w:val="Default"/>
        <w:jc w:val="both"/>
        <w:rPr>
          <w:sz w:val="18"/>
          <w:szCs w:val="18"/>
        </w:rPr>
      </w:pPr>
    </w:p>
    <w:p w:rsidR="00424502" w:rsidRDefault="0042450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Positionnement dans le panorama de certification régionale (titres d’ingénieurs ou autres)</w:t>
      </w:r>
      <w:r w:rsidR="001E1B1F">
        <w:rPr>
          <w:sz w:val="18"/>
          <w:szCs w:val="18"/>
        </w:rPr>
        <w:t> :</w:t>
      </w:r>
      <w:r>
        <w:rPr>
          <w:sz w:val="18"/>
          <w:szCs w:val="18"/>
        </w:rPr>
        <w:t xml:space="preserve"> </w:t>
      </w:r>
    </w:p>
    <w:p w:rsidR="00424502" w:rsidRDefault="00424502">
      <w:pPr>
        <w:pStyle w:val="Default"/>
        <w:jc w:val="both"/>
        <w:rPr>
          <w:sz w:val="18"/>
          <w:szCs w:val="18"/>
        </w:rPr>
      </w:pPr>
    </w:p>
    <w:p w:rsidR="00424502" w:rsidRDefault="00424502">
      <w:pPr>
        <w:rPr>
          <w:rFonts w:ascii="Arial" w:hAnsi="Arial" w:cs="Arial"/>
          <w:b/>
          <w:bCs/>
          <w:sz w:val="20"/>
          <w:szCs w:val="18"/>
        </w:rPr>
      </w:pPr>
      <w:r>
        <w:rPr>
          <w:rFonts w:ascii="Arial" w:hAnsi="Arial" w:cs="Arial"/>
          <w:b/>
          <w:bCs/>
          <w:sz w:val="20"/>
          <w:szCs w:val="18"/>
          <w:highlight w:val="lightGray"/>
        </w:rPr>
        <w:t>6) Evaluation, qualité :</w:t>
      </w:r>
    </w:p>
    <w:p w:rsidR="00424502" w:rsidRDefault="00424502">
      <w:pPr>
        <w:rPr>
          <w:rFonts w:ascii="Arial" w:hAnsi="Arial" w:cs="Arial"/>
          <w:sz w:val="18"/>
          <w:szCs w:val="18"/>
        </w:rPr>
      </w:pPr>
    </w:p>
    <w:p w:rsidR="00424502" w:rsidRDefault="00DC727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6-1 </w:t>
      </w:r>
      <w:r w:rsidR="00424502">
        <w:rPr>
          <w:b/>
          <w:bCs/>
          <w:sz w:val="18"/>
          <w:szCs w:val="18"/>
        </w:rPr>
        <w:t>ÉVALUATION DE LA FORMATION ET DE SES RÉSULTATS</w:t>
      </w:r>
    </w:p>
    <w:p w:rsidR="00DC7276" w:rsidRDefault="00DC7276">
      <w:pPr>
        <w:pStyle w:val="Default"/>
        <w:jc w:val="both"/>
        <w:rPr>
          <w:sz w:val="18"/>
          <w:szCs w:val="18"/>
        </w:rPr>
      </w:pPr>
    </w:p>
    <w:p w:rsidR="00424502" w:rsidRDefault="00424502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Évaluation régulière (rythme) et systématique des enseignements (notamment appréciation par les élèves), ac</w:t>
      </w:r>
      <w:r w:rsidR="001E1B1F">
        <w:rPr>
          <w:sz w:val="18"/>
          <w:szCs w:val="18"/>
        </w:rPr>
        <w:t>tions d’amélioration, résultats :</w:t>
      </w:r>
    </w:p>
    <w:p w:rsidR="00DC7276" w:rsidRDefault="00DC7276">
      <w:pPr>
        <w:rPr>
          <w:rFonts w:ascii="Arial" w:hAnsi="Arial" w:cs="Arial"/>
          <w:sz w:val="18"/>
          <w:szCs w:val="18"/>
        </w:rPr>
      </w:pPr>
    </w:p>
    <w:p w:rsidR="00424502" w:rsidRDefault="0042450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Compte rendu de la qualité de la formation et promotion des résultat</w:t>
      </w:r>
      <w:r w:rsidR="001E1B1F">
        <w:rPr>
          <w:rFonts w:ascii="Arial" w:hAnsi="Arial" w:cs="Arial"/>
          <w:sz w:val="18"/>
          <w:szCs w:val="18"/>
        </w:rPr>
        <w:t>s :</w:t>
      </w:r>
    </w:p>
    <w:p w:rsidR="00424502" w:rsidRDefault="00424502">
      <w:pPr>
        <w:rPr>
          <w:rFonts w:ascii="Arial" w:hAnsi="Arial" w:cs="Arial"/>
          <w:sz w:val="18"/>
        </w:rPr>
      </w:pPr>
    </w:p>
    <w:p w:rsidR="00424502" w:rsidRDefault="001E1B1F">
      <w:pPr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  <w:szCs w:val="18"/>
        </w:rPr>
        <w:t>6-2</w:t>
      </w:r>
      <w:r w:rsidR="00DC7276">
        <w:rPr>
          <w:rFonts w:ascii="Arial" w:hAnsi="Arial" w:cs="Arial"/>
          <w:b/>
          <w:bCs/>
          <w:sz w:val="18"/>
          <w:szCs w:val="18"/>
        </w:rPr>
        <w:t xml:space="preserve"> </w:t>
      </w:r>
      <w:r w:rsidR="00424502">
        <w:rPr>
          <w:rFonts w:ascii="Arial" w:hAnsi="Arial" w:cs="Arial"/>
          <w:b/>
          <w:bCs/>
          <w:sz w:val="18"/>
          <w:szCs w:val="18"/>
        </w:rPr>
        <w:t>DÉMARCHE QUALITÉ ENVISAGEE</w:t>
      </w:r>
    </w:p>
    <w:p w:rsidR="00424502" w:rsidRDefault="00424502">
      <w:pPr>
        <w:ind w:firstLine="36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</w:p>
    <w:p w:rsidR="00424502" w:rsidRDefault="00424502">
      <w:pPr>
        <w:rPr>
          <w:rFonts w:ascii="Arial" w:hAnsi="Arial" w:cs="Arial"/>
          <w:sz w:val="18"/>
        </w:rPr>
      </w:pPr>
    </w:p>
    <w:p w:rsidR="00424502" w:rsidRDefault="00424502">
      <w:pPr>
        <w:rPr>
          <w:rFonts w:ascii="Arial" w:hAnsi="Arial" w:cs="Arial"/>
          <w:sz w:val="18"/>
        </w:rPr>
      </w:pPr>
    </w:p>
    <w:sectPr w:rsidR="00424502" w:rsidSect="00F54B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A68" w:rsidRDefault="00E62A68">
      <w:r>
        <w:separator/>
      </w:r>
    </w:p>
  </w:endnote>
  <w:endnote w:type="continuationSeparator" w:id="0">
    <w:p w:rsidR="00E62A68" w:rsidRDefault="00E62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A68" w:rsidRDefault="00E62A68">
      <w:r>
        <w:separator/>
      </w:r>
    </w:p>
  </w:footnote>
  <w:footnote w:type="continuationSeparator" w:id="0">
    <w:p w:rsidR="00E62A68" w:rsidRDefault="00E62A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502" w:rsidRDefault="00393AC7">
    <w:pPr>
      <w:pStyle w:val="En-tte"/>
      <w:rPr>
        <w:rFonts w:ascii="Arial Unicode MS" w:eastAsia="Arial Unicode MS" w:hAnsi="Arial Unicode MS" w:cs="Arial Unicode MS"/>
        <w:smallCaps/>
        <w:sz w:val="22"/>
      </w:rPr>
    </w:pPr>
    <w:r>
      <w:rPr>
        <w:noProof/>
      </w:rPr>
      <w:drawing>
        <wp:inline distT="0" distB="0" distL="0" distR="0">
          <wp:extent cx="683895" cy="485140"/>
          <wp:effectExtent l="19050" t="0" r="1905" b="0"/>
          <wp:docPr id="1" name="Image 1" descr="RTEmagicC_logo_cnc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EmagicC_logo_cnc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24502">
      <w:rPr>
        <w:rFonts w:ascii="Arial Unicode MS" w:eastAsia="Arial Unicode MS" w:hAnsi="Arial Unicode MS" w:cs="Arial Unicode MS"/>
        <w:b/>
        <w:bCs/>
        <w:smallCaps/>
        <w:sz w:val="18"/>
      </w:rPr>
      <w:t xml:space="preserve">    </w:t>
    </w:r>
    <w:r w:rsidR="00424502">
      <w:rPr>
        <w:rFonts w:ascii="Arial Unicode MS" w:eastAsia="Arial Unicode MS" w:hAnsi="Arial Unicode MS" w:cs="Arial Unicode MS"/>
        <w:b/>
        <w:bCs/>
        <w:smallCaps/>
        <w:sz w:val="18"/>
      </w:rPr>
      <w:tab/>
    </w:r>
    <w:r w:rsidR="00424502">
      <w:rPr>
        <w:rFonts w:ascii="Arial Unicode MS" w:eastAsia="Arial Unicode MS" w:hAnsi="Arial Unicode MS" w:cs="Arial Unicode MS"/>
        <w:b/>
        <w:bCs/>
        <w:smallCaps/>
        <w:sz w:val="22"/>
      </w:rPr>
      <w:t>avis d’opportunité de la CNCP sur la création d’un diplôme d'ingénieur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22BE"/>
    <w:multiLevelType w:val="hybridMultilevel"/>
    <w:tmpl w:val="4A18D714"/>
    <w:lvl w:ilvl="0" w:tplc="040C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F5327A"/>
    <w:multiLevelType w:val="hybridMultilevel"/>
    <w:tmpl w:val="7E9208A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E1B1F"/>
    <w:rsid w:val="000066E4"/>
    <w:rsid w:val="00173F54"/>
    <w:rsid w:val="001E1B1F"/>
    <w:rsid w:val="00393AC7"/>
    <w:rsid w:val="00424502"/>
    <w:rsid w:val="00611DCF"/>
    <w:rsid w:val="0062346E"/>
    <w:rsid w:val="006E0371"/>
    <w:rsid w:val="00915057"/>
    <w:rsid w:val="00AD54CF"/>
    <w:rsid w:val="00B069A9"/>
    <w:rsid w:val="00B62F11"/>
    <w:rsid w:val="00B901E8"/>
    <w:rsid w:val="00D83F1C"/>
    <w:rsid w:val="00DC7276"/>
    <w:rsid w:val="00E62A68"/>
    <w:rsid w:val="00F54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BB6"/>
    <w:rPr>
      <w:sz w:val="24"/>
      <w:szCs w:val="24"/>
    </w:rPr>
  </w:style>
  <w:style w:type="paragraph" w:styleId="Titre1">
    <w:name w:val="heading 1"/>
    <w:basedOn w:val="Normal"/>
    <w:next w:val="Corpsdetexte"/>
    <w:qFormat/>
    <w:rsid w:val="00F54BB6"/>
    <w:pPr>
      <w:keepNext/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shd w:val="clear" w:color="auto" w:fill="E6E6E6"/>
      <w:suppressAutoHyphens/>
      <w:spacing w:before="295" w:after="289"/>
      <w:ind w:left="431"/>
      <w:jc w:val="center"/>
      <w:outlineLvl w:val="0"/>
    </w:pPr>
    <w:rPr>
      <w:rFonts w:ascii="Arial" w:eastAsia="Arial Unicode MS" w:hAnsi="Arial"/>
      <w:b/>
      <w:caps/>
      <w:sz w:val="20"/>
      <w:szCs w:val="28"/>
      <w:lang w:eastAsia="ar-SA"/>
    </w:rPr>
  </w:style>
  <w:style w:type="paragraph" w:styleId="Titre2">
    <w:name w:val="heading 2"/>
    <w:basedOn w:val="Normal"/>
    <w:next w:val="Normal"/>
    <w:qFormat/>
    <w:rsid w:val="00F54BB6"/>
    <w:pPr>
      <w:keepNext/>
      <w:outlineLvl w:val="1"/>
    </w:pPr>
    <w:rPr>
      <w:b/>
      <w:bCs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F54BB6"/>
    <w:pPr>
      <w:spacing w:after="120"/>
    </w:pPr>
  </w:style>
  <w:style w:type="paragraph" w:customStyle="1" w:styleId="Default">
    <w:name w:val="Default"/>
    <w:rsid w:val="00F54B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sdetexte2">
    <w:name w:val="Body Text 2"/>
    <w:basedOn w:val="Normal"/>
    <w:semiHidden/>
    <w:rsid w:val="00F54BB6"/>
    <w:rPr>
      <w:sz w:val="22"/>
      <w:szCs w:val="18"/>
    </w:rPr>
  </w:style>
  <w:style w:type="paragraph" w:styleId="En-tte">
    <w:name w:val="header"/>
    <w:basedOn w:val="Normal"/>
    <w:semiHidden/>
    <w:rsid w:val="00F54BB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54BB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62F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2F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POUR L’AVIS D’OPPORTUNITE DE LA CNCP SUR LA CREATION DU DIPLOME D'INGENIEUR DE </vt:lpstr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POUR L’AVIS D’OPPORTUNITE DE LA CNCP SUR LA CREATION DU DIPLOME D'INGENIEUR DE </dc:title>
  <dc:subject/>
  <dc:creator>bbouquet-adc</dc:creator>
  <cp:keywords/>
  <cp:lastModifiedBy> </cp:lastModifiedBy>
  <cp:revision>4</cp:revision>
  <dcterms:created xsi:type="dcterms:W3CDTF">2011-02-01T10:04:00Z</dcterms:created>
  <dcterms:modified xsi:type="dcterms:W3CDTF">2013-10-03T14:22:00Z</dcterms:modified>
</cp:coreProperties>
</file>